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01B" w:rsidRDefault="006B001B">
      <w:pPr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临猗县房地产</w:t>
      </w:r>
      <w:r w:rsidR="001F112D">
        <w:rPr>
          <w:rFonts w:ascii="宋体" w:hAnsi="宋体" w:cs="宋体" w:hint="eastAsia"/>
          <w:b/>
          <w:bCs/>
          <w:sz w:val="36"/>
          <w:szCs w:val="36"/>
        </w:rPr>
        <w:t>服务</w:t>
      </w:r>
      <w:r>
        <w:rPr>
          <w:rFonts w:ascii="宋体" w:hAnsi="宋体" w:cs="宋体" w:hint="eastAsia"/>
          <w:b/>
          <w:bCs/>
          <w:sz w:val="36"/>
          <w:szCs w:val="36"/>
        </w:rPr>
        <w:t>中心</w:t>
      </w:r>
    </w:p>
    <w:p w:rsidR="006B001B" w:rsidRDefault="00BE1D48">
      <w:pPr>
        <w:jc w:val="center"/>
        <w:rPr>
          <w:rFonts w:ascii="宋体" w:hAnsi="宋体" w:cs="宋体"/>
          <w:sz w:val="36"/>
          <w:szCs w:val="36"/>
        </w:rPr>
      </w:pPr>
      <w:r w:rsidRPr="00BE1D48">
        <w:rPr>
          <w:rFonts w:ascii="宋体" w:hAnsi="宋体" w:cs="宋体" w:hint="eastAsia"/>
          <w:b/>
          <w:bCs/>
          <w:sz w:val="44"/>
          <w:szCs w:val="44"/>
        </w:rPr>
        <w:t>房屋抵押合同网签备案、撤销</w:t>
      </w:r>
      <w:r w:rsidR="00953D16">
        <w:rPr>
          <w:rFonts w:ascii="宋体" w:hAnsi="宋体" w:cs="宋体" w:hint="eastAsia"/>
          <w:b/>
          <w:bCs/>
          <w:sz w:val="44"/>
          <w:szCs w:val="44"/>
        </w:rPr>
        <w:t>风险防控</w:t>
      </w:r>
      <w:r w:rsidR="006B001B">
        <w:rPr>
          <w:rFonts w:ascii="宋体" w:hAnsi="宋体" w:cs="宋体" w:hint="eastAsia"/>
          <w:b/>
          <w:bCs/>
          <w:sz w:val="44"/>
          <w:szCs w:val="44"/>
        </w:rPr>
        <w:t>图</w:t>
      </w:r>
    </w:p>
    <w:p w:rsidR="006B001B" w:rsidRDefault="00DB43F8">
      <w:pPr>
        <w:rPr>
          <w:sz w:val="44"/>
        </w:rPr>
      </w:pPr>
      <w:r>
        <w:rPr>
          <w:sz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56" o:spid="_x0000_s1068" type="#_x0000_t202" style="position:absolute;left:0;text-align:left;margin-left:-17pt;margin-top:27pt;width:115.4pt;height:230.4pt;z-index:251656704;v-text-anchor:middle" o:gfxdata="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P3C8sjZAAAACgEAAA8AAAAAAAAA&#10;AQAgAAAAIgAAAGRycy9kb3ducmV2LnhtbFBLAQIUABQAAAAIAIdO4kAMCASwSQIAAHwEAAAOAAAA&#10;AAAAAAEAIAAAACgBAABkcnMvZTJvRG9jLnhtbFBLBQYAAAAABgAGAFkBAADjBQAAAAA=&#10;" strokeweight=".5pt">
            <v:stroke joinstyle="round"/>
            <v:textbox>
              <w:txbxContent>
                <w:p w:rsidR="0090215F" w:rsidRDefault="00953D16">
                  <w:pPr>
                    <w:adjustRightInd w:val="0"/>
                    <w:snapToGrid w:val="0"/>
                    <w:spacing w:line="360" w:lineRule="auto"/>
                    <w:jc w:val="left"/>
                    <w:rPr>
                      <w:rFonts w:ascii="宋体" w:hAnsi="宋体" w:cs="宋体" w:hint="eastAsia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1.对符合条件的不予受理</w:t>
                  </w:r>
                </w:p>
                <w:p w:rsidR="00953D16" w:rsidRDefault="00953D16">
                  <w:pPr>
                    <w:adjustRightInd w:val="0"/>
                    <w:snapToGrid w:val="0"/>
                    <w:spacing w:line="360" w:lineRule="auto"/>
                    <w:jc w:val="left"/>
                    <w:rPr>
                      <w:rFonts w:ascii="宋体" w:hAnsi="宋体" w:cs="宋体" w:hint="eastAsia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2.对不符合条件的予以受理</w:t>
                  </w:r>
                </w:p>
                <w:p w:rsidR="00953D16" w:rsidRDefault="00953D16">
                  <w:pPr>
                    <w:adjustRightInd w:val="0"/>
                    <w:snapToGrid w:val="0"/>
                    <w:spacing w:line="360" w:lineRule="auto"/>
                    <w:jc w:val="left"/>
                    <w:rPr>
                      <w:rFonts w:ascii="宋体" w:hAnsi="宋体" w:cs="宋体" w:hint="eastAsia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3.不能一次性告知整改所需资料</w:t>
                  </w:r>
                </w:p>
                <w:p w:rsidR="00953D16" w:rsidRDefault="00953D16">
                  <w:pPr>
                    <w:adjustRightInd w:val="0"/>
                    <w:snapToGrid w:val="0"/>
                    <w:spacing w:line="360" w:lineRule="auto"/>
                    <w:jc w:val="left"/>
                    <w:rPr>
                      <w:rFonts w:ascii="宋体" w:hAnsi="宋体" w:cs="宋体" w:hint="eastAsia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4.对申请材料的合法性、关联性、逻辑性审核把关不严</w:t>
                  </w:r>
                </w:p>
                <w:p w:rsidR="00953D16" w:rsidRPr="00953D16" w:rsidRDefault="00953D16">
                  <w:pPr>
                    <w:adjustRightInd w:val="0"/>
                    <w:snapToGrid w:val="0"/>
                    <w:spacing w:line="360" w:lineRule="auto"/>
                    <w:jc w:val="left"/>
                    <w:rPr>
                      <w:rFonts w:ascii="宋体" w:hAnsi="宋体" w:cs="宋体" w:hint="eastAsia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5.无原因超时受理</w:t>
                  </w:r>
                </w:p>
                <w:p w:rsidR="0090215F" w:rsidRPr="0090215F" w:rsidRDefault="0090215F">
                  <w:pPr>
                    <w:adjustRightInd w:val="0"/>
                    <w:snapToGrid w:val="0"/>
                    <w:spacing w:line="360" w:lineRule="auto"/>
                    <w:jc w:val="left"/>
                    <w:rPr>
                      <w:rFonts w:ascii="宋体" w:hAnsi="宋体" w:cs="宋体" w:hint="eastAsia"/>
                      <w:sz w:val="24"/>
                    </w:rPr>
                  </w:pPr>
                </w:p>
              </w:txbxContent>
            </v:textbox>
          </v:shape>
        </w:pict>
      </w:r>
    </w:p>
    <w:p w:rsidR="006B001B" w:rsidRDefault="00953D16">
      <w:pPr>
        <w:rPr>
          <w:sz w:val="44"/>
        </w:rPr>
      </w:pPr>
      <w:r>
        <w:rPr>
          <w:sz w:val="44"/>
        </w:rPr>
        <w:pict>
          <v:shape id="文本框 19" o:spid="_x0000_s1063" type="#_x0000_t202" style="position:absolute;left:0;text-align:left;margin-left:130.45pt;margin-top:19.6pt;width:129.7pt;height:34.95pt;z-index:251651584;v-text-anchor:middle" o:gfxdata="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TixY/2wAAAAoB&#10;AAAPAAAAAAAAAAEAIAAAACIAAABkcnMvZG93bnJldi54bWxQSwECFAAUAAAACACHTuJA5xNdURgC&#10;AAA2BAAADgAAAAAAAAABACAAAAAqAQAAZHJzL2Uyb0RvYy54bWxQSwUGAAAAAAYABgBZAQAAtAUA&#10;AAAA&#10;" strokeweight=".5pt">
            <v:stroke joinstyle="round"/>
            <v:textbox style="mso-next-textbox:#文本框 19" inset=",.3mm,,.3mm">
              <w:txbxContent>
                <w:p w:rsidR="006B001B" w:rsidRDefault="006B001B">
                  <w:pPr>
                    <w:jc w:val="center"/>
                    <w:rPr>
                      <w:rFonts w:ascii="宋体" w:hAnsi="宋体" w:cs="宋体"/>
                      <w:sz w:val="28"/>
                      <w:szCs w:val="28"/>
                    </w:rPr>
                  </w:pPr>
                  <w:r>
                    <w:rPr>
                      <w:rFonts w:ascii="宋体" w:hAnsi="宋体" w:cs="宋体" w:hint="eastAsia"/>
                      <w:sz w:val="28"/>
                      <w:szCs w:val="28"/>
                    </w:rPr>
                    <w:t>大厅申请</w:t>
                  </w:r>
                </w:p>
                <w:p w:rsidR="006B001B" w:rsidRDefault="006B001B">
                  <w:pPr>
                    <w:jc w:val="center"/>
                    <w:rPr>
                      <w:rFonts w:ascii="宋体" w:hAnsi="宋体" w:cs="宋体"/>
                      <w:sz w:val="28"/>
                      <w:szCs w:val="28"/>
                    </w:rPr>
                  </w:pPr>
                  <w:r>
                    <w:rPr>
                      <w:rFonts w:ascii="宋体" w:hAnsi="宋体" w:cs="宋体" w:hint="eastAsia"/>
                      <w:sz w:val="28"/>
                      <w:szCs w:val="28"/>
                    </w:rPr>
                    <w:t>申请</w:t>
                  </w:r>
                </w:p>
              </w:txbxContent>
            </v:textbox>
          </v:shape>
        </w:pict>
      </w:r>
      <w:r w:rsidR="006B001B">
        <w:rPr>
          <w:sz w:val="44"/>
        </w:rPr>
        <w:pict>
          <v:shape id="文本框 3" o:spid="_x0000_s1069" type="#_x0000_t202" style="position:absolute;left:0;text-align:left;margin-left:299.15pt;margin-top:26.5pt;width:143.2pt;height:90.3pt;z-index:251657728" o:gfxdata="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D7i1Cw1gAAAAoBAAAPAAAAAAAAAAEAIAAAACIA&#10;AABkcnMvZG93bnJldi54bWxQSwECFAAUAAAACACHTuJAn7etl0QCAAB0BAAADgAAAAAAAAABACAA&#10;AAAlAQAAZHJzL2Uyb0RvYy54bWxQSwUGAAAAAAYABgBZAQAA2wUAAAAA&#10;" strokeweight=".5pt">
            <v:stroke joinstyle="round"/>
            <v:textbox style="mso-next-textbox:#文本框 3">
              <w:txbxContent>
                <w:p w:rsidR="006B001B" w:rsidRDefault="00953D16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严格按照有关法律法规办理：</w:t>
                  </w:r>
                </w:p>
                <w:p w:rsidR="00953D16" w:rsidRDefault="00953D16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1.</w:t>
                  </w:r>
                  <w:r>
                    <w:rPr>
                      <w:rFonts w:hint="eastAsia"/>
                    </w:rPr>
                    <w:t>做到一次性告知申请事项所需资料</w:t>
                  </w:r>
                </w:p>
                <w:p w:rsidR="00953D16" w:rsidRPr="00953D16" w:rsidRDefault="00953D16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2.</w:t>
                  </w:r>
                  <w:r>
                    <w:rPr>
                      <w:rFonts w:hint="eastAsia"/>
                    </w:rPr>
                    <w:t>公开申请办事程序及时限</w:t>
                  </w:r>
                </w:p>
              </w:txbxContent>
            </v:textbox>
          </v:shape>
        </w:pict>
      </w:r>
    </w:p>
    <w:p w:rsidR="006B001B" w:rsidRDefault="00953D16">
      <w:pPr>
        <w:rPr>
          <w:sz w:val="44"/>
        </w:rPr>
      </w:pPr>
      <w:r>
        <w:rPr>
          <w:sz w:val="44"/>
          <w:lang w:bidi="mn-Mong-C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自选图形 35" o:spid="_x0000_s1066" type="#_x0000_t32" style="position:absolute;left:0;text-align:left;margin-left:195pt;margin-top:21.55pt;width:.1pt;height:32.4pt;flip:x;z-index:251654656" o:gfxdata="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czsSS2QAAAAoBAAAPAAAAAAAAAAEAIAAAACIAAABkcnMvZG93bnJldi54bWxQSwECFAAUAAAA&#10;CACHTuJA5524Ju0BAACmAwAADgAAAAAAAAABACAAAAAoAQAAZHJzL2Uyb0RvYy54bWxQSwUGAAAA&#10;AAYABgBZAQAAhwUAAAAA&#10;">
            <v:fill o:detectmouseclick="t"/>
            <v:stroke endarrow="block"/>
          </v:shape>
        </w:pict>
      </w:r>
    </w:p>
    <w:p w:rsidR="006B001B" w:rsidRPr="00DB43F8" w:rsidRDefault="006B001B" w:rsidP="00DB43F8">
      <w:pPr>
        <w:tabs>
          <w:tab w:val="left" w:pos="2160"/>
          <w:tab w:val="left" w:pos="5144"/>
        </w:tabs>
        <w:rPr>
          <w:szCs w:val="21"/>
        </w:rPr>
      </w:pPr>
      <w:r>
        <w:rPr>
          <w:sz w:val="44"/>
        </w:rPr>
        <w:pict>
          <v:shape id="文本框 21" o:spid="_x0000_s1064" type="#_x0000_t202" style="position:absolute;left:0;text-align:left;margin-left:135.35pt;margin-top:22.75pt;width:129.85pt;height:31.2pt;z-index:251652608" o:gfxdata="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JzEELLaAAAACgEAAA8AAAAAAAAAAQAg&#10;AAAAIgAAAGRycy9kb3ducmV2LnhtbFBLAQIUABQAAAAIAIdO4kDi4sUGDAIAAB0EAAAOAAAAAAAA&#10;AAEAIAAAACkBAABkcnMvZTJvRG9jLnhtbFBLBQYAAAAABgAGAFkBAACnBQAAAAA=&#10;" strokeweight=".5pt">
            <v:stroke joinstyle="round"/>
            <v:textbox style="mso-next-textbox:#文本框 21" inset=",.3mm,,.3mm">
              <w:txbxContent>
                <w:p w:rsidR="006B001B" w:rsidRDefault="006B001B">
                  <w:pPr>
                    <w:jc w:val="center"/>
                    <w:rPr>
                      <w:rFonts w:ascii="宋体" w:hAnsi="宋体" w:cs="宋体"/>
                      <w:sz w:val="28"/>
                      <w:szCs w:val="28"/>
                    </w:rPr>
                  </w:pPr>
                  <w:r>
                    <w:rPr>
                      <w:rFonts w:ascii="宋体" w:hAnsi="宋体" w:cs="宋体" w:hint="eastAsia"/>
                      <w:sz w:val="28"/>
                      <w:szCs w:val="28"/>
                    </w:rPr>
                    <w:t>受    理</w:t>
                  </w:r>
                </w:p>
              </w:txbxContent>
            </v:textbox>
          </v:shape>
        </w:pict>
      </w:r>
      <w:r w:rsidR="00DB43F8">
        <w:rPr>
          <w:sz w:val="44"/>
        </w:rPr>
        <w:tab/>
      </w:r>
      <w:r w:rsidR="00DB43F8" w:rsidRPr="00DB43F8">
        <w:rPr>
          <w:rFonts w:hint="eastAsia"/>
          <w:szCs w:val="21"/>
        </w:rPr>
        <w:t>风险点</w:t>
      </w:r>
      <w:r w:rsidR="00DB43F8">
        <w:rPr>
          <w:szCs w:val="21"/>
        </w:rPr>
        <w:tab/>
      </w:r>
      <w:r w:rsidR="00DB43F8">
        <w:rPr>
          <w:rFonts w:hint="eastAsia"/>
          <w:szCs w:val="21"/>
        </w:rPr>
        <w:t>防控措施</w:t>
      </w:r>
    </w:p>
    <w:p w:rsidR="006B001B" w:rsidRPr="00DB43F8" w:rsidRDefault="00DB43F8" w:rsidP="00DB43F8">
      <w:pPr>
        <w:tabs>
          <w:tab w:val="left" w:pos="2232"/>
        </w:tabs>
        <w:rPr>
          <w:sz w:val="28"/>
          <w:szCs w:val="28"/>
        </w:rPr>
      </w:pPr>
      <w:r>
        <w:rPr>
          <w:noProof/>
          <w:sz w:val="44"/>
        </w:rPr>
        <w:pict>
          <v:shape id="_x0000_s1077" type="#_x0000_t32" style="position:absolute;left:0;text-align:left;margin-left:265.2pt;margin-top:18pt;width:33.95pt;height:0;z-index:251659776" o:connectortype="straight">
            <v:stroke endarrow="block"/>
          </v:shape>
        </w:pict>
      </w:r>
      <w:r>
        <w:rPr>
          <w:noProof/>
          <w:sz w:val="44"/>
        </w:rPr>
        <w:pict>
          <v:shape id="_x0000_s1076" type="#_x0000_t32" style="position:absolute;left:0;text-align:left;margin-left:98.4pt;margin-top:12.6pt;width:36.95pt;height:0;flip:x;z-index:251658752" o:connectortype="straight">
            <v:stroke endarrow="block"/>
          </v:shape>
        </w:pict>
      </w:r>
      <w:r>
        <w:rPr>
          <w:sz w:val="44"/>
        </w:rPr>
        <w:tab/>
      </w:r>
    </w:p>
    <w:p w:rsidR="006B001B" w:rsidRDefault="00DB43F8">
      <w:pPr>
        <w:jc w:val="left"/>
      </w:pPr>
      <w:r>
        <w:rPr>
          <w:sz w:val="44"/>
          <w:lang w:bidi="mn-Mong-CN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67" type="#_x0000_t34" style="position:absolute;margin-left:183pt;margin-top:19.25pt;width:25.05pt;height:.85pt;rotation:90;z-index:251655680" o:gfxdata="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NiccxNkAAAAKAQAADwAAAAAAAAABACAAAAAiAAAAZHJzL2Rvd25yZXYueG1sUEsBAhQAFAAAAAgA&#10;h07iQKN8DHDrAQAApwMAAA4AAAAAAAAAAQAgAAAAKAEAAGRycy9lMm9Eb2MueG1sUEsFBgAAAAAG&#10;AAYAWQEAAIUFAAAAAA==&#10;" adj="10778,-7164847,-246568">
            <v:fill o:detectmouseclick="t"/>
            <v:stroke endarrow="block"/>
          </v:shape>
        </w:pict>
      </w:r>
    </w:p>
    <w:p w:rsidR="006B001B" w:rsidRDefault="006B001B">
      <w:r>
        <w:rPr>
          <w:sz w:val="44"/>
        </w:rPr>
        <w:pict>
          <v:shape id="文本框 22" o:spid="_x0000_s1065" type="#_x0000_t202" style="position:absolute;left:0;text-align:left;margin-left:138.35pt;margin-top:13.2pt;width:129.85pt;height:31.2pt;z-index:251653632" o:gfxdata="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An6t02QAAAAkBAAAPAAAAAAAAAAEAIAAA&#10;ACIAAABkcnMvZG93bnJldi54bWxQSwECFAAUAAAACACHTuJAr48OuwsCAAAdBAAADgAAAAAAAAAB&#10;ACAAAAAoAQAAZHJzL2Uyb0RvYy54bWxQSwUGAAAAAAYABgBZAQAApQUAAAAA&#10;" strokeweight=".5pt">
            <v:stroke joinstyle="round"/>
            <v:textbox style="mso-next-textbox:#文本框 22" inset=",.3mm,,.3mm">
              <w:txbxContent>
                <w:p w:rsidR="006B001B" w:rsidRDefault="006B001B">
                  <w:pPr>
                    <w:jc w:val="center"/>
                    <w:rPr>
                      <w:rFonts w:ascii="宋体" w:hAnsi="宋体" w:cs="宋体" w:hint="eastAsia"/>
                      <w:sz w:val="28"/>
                      <w:szCs w:val="28"/>
                    </w:rPr>
                  </w:pPr>
                  <w:r>
                    <w:rPr>
                      <w:rFonts w:ascii="宋体" w:hAnsi="宋体" w:cs="宋体" w:hint="eastAsia"/>
                      <w:sz w:val="28"/>
                      <w:szCs w:val="28"/>
                    </w:rPr>
                    <w:t>办结</w:t>
                  </w:r>
                </w:p>
              </w:txbxContent>
            </v:textbox>
          </v:shape>
        </w:pict>
      </w:r>
    </w:p>
    <w:p w:rsidR="006B001B" w:rsidRDefault="00DB43F8">
      <w:r>
        <w:rPr>
          <w:noProof/>
        </w:rPr>
        <w:pict>
          <v:shape id="_x0000_s1080" type="#_x0000_t202" style="position:absolute;left:0;text-align:left;margin-left:313.8pt;margin-top:1pt;width:103.75pt;height:89.6pt;z-index:2516618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">
            <v:textbox>
              <w:txbxContent>
                <w:p w:rsidR="00DB43F8" w:rsidRDefault="00DB43F8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严格按照有关法律法规办理</w:t>
                  </w:r>
                </w:p>
                <w:p w:rsidR="00DB43F8" w:rsidRDefault="00DB43F8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1.</w:t>
                  </w:r>
                  <w:r>
                    <w:rPr>
                      <w:rFonts w:hint="eastAsia"/>
                    </w:rPr>
                    <w:t>公布办理时限</w:t>
                  </w:r>
                </w:p>
                <w:p w:rsidR="00DB43F8" w:rsidRPr="00DB43F8" w:rsidRDefault="00DB43F8">
                  <w:r>
                    <w:rPr>
                      <w:rFonts w:hint="eastAsia"/>
                    </w:rPr>
                    <w:t>2.</w:t>
                  </w:r>
                  <w:r>
                    <w:rPr>
                      <w:rFonts w:hint="eastAsia"/>
                    </w:rPr>
                    <w:t>加强内外监督，公开监督举报方式</w:t>
                  </w:r>
                </w:p>
              </w:txbxContent>
            </v:textbox>
          </v:shape>
        </w:pict>
      </w:r>
    </w:p>
    <w:p w:rsidR="006B001B" w:rsidRDefault="00FF7FB7">
      <w:pPr>
        <w:tabs>
          <w:tab w:val="left" w:pos="1363"/>
        </w:tabs>
        <w:jc w:val="left"/>
        <w:rPr>
          <w:rFonts w:hint="eastAsia"/>
        </w:rPr>
      </w:pPr>
      <w:r>
        <w:rPr>
          <w:rFonts w:hint="eastAsia"/>
          <w:noProof/>
        </w:rPr>
        <w:pict>
          <v:shape id="_x0000_s1082" type="#_x0000_t32" style="position:absolute;margin-left:268.2pt;margin-top:3.6pt;width:45.6pt;height:1.2pt;z-index:251663872" o:connectortype="straight">
            <v:stroke endarrow="block"/>
          </v:shape>
        </w:pict>
      </w:r>
      <w:r>
        <w:rPr>
          <w:rFonts w:hint="eastAsia"/>
          <w:noProof/>
        </w:rPr>
        <w:pict>
          <v:shape id="_x0000_s1081" type="#_x0000_t32" style="position:absolute;margin-left:174.6pt;margin-top:13.2pt;width:0;height:51.45pt;z-index:251662848" o:connectortype="straight">
            <v:stroke endarrow="block"/>
          </v:shape>
        </w:pict>
      </w:r>
      <w:r w:rsidR="006B001B">
        <w:rPr>
          <w:rFonts w:hint="eastAsia"/>
        </w:rPr>
        <w:tab/>
      </w:r>
    </w:p>
    <w:p w:rsidR="006B001B" w:rsidRDefault="00FF7FB7" w:rsidP="00FF7FB7">
      <w:pPr>
        <w:tabs>
          <w:tab w:val="left" w:pos="5412"/>
        </w:tabs>
        <w:rPr>
          <w:rFonts w:hint="eastAsia"/>
        </w:rPr>
      </w:pPr>
      <w:r>
        <w:tab/>
      </w:r>
      <w:r>
        <w:rPr>
          <w:rFonts w:hint="eastAsia"/>
          <w:szCs w:val="21"/>
        </w:rPr>
        <w:t>防控措施</w:t>
      </w:r>
    </w:p>
    <w:p w:rsidR="006B001B" w:rsidRDefault="006B001B" w:rsidP="00FF7FB7">
      <w:pPr>
        <w:tabs>
          <w:tab w:val="left" w:pos="2964"/>
          <w:tab w:val="left" w:pos="5023"/>
        </w:tabs>
        <w:jc w:val="left"/>
        <w:rPr>
          <w:rFonts w:hint="eastAsia"/>
        </w:rPr>
      </w:pPr>
      <w:r>
        <w:rPr>
          <w:rFonts w:hint="eastAsia"/>
        </w:rPr>
        <w:tab/>
      </w:r>
      <w:r w:rsidR="00FF7FB7" w:rsidRPr="00DB43F8">
        <w:rPr>
          <w:rFonts w:hint="eastAsia"/>
          <w:szCs w:val="21"/>
        </w:rPr>
        <w:t>风险点</w:t>
      </w:r>
      <w:r w:rsidR="00FF7FB7">
        <w:tab/>
      </w:r>
    </w:p>
    <w:p w:rsidR="006B001B" w:rsidRDefault="00DB43F8" w:rsidP="00DB43F8">
      <w:pPr>
        <w:tabs>
          <w:tab w:val="left" w:pos="6012"/>
        </w:tabs>
        <w:rPr>
          <w:rFonts w:hint="eastAsia"/>
        </w:rPr>
      </w:pPr>
      <w:r>
        <w:tab/>
      </w:r>
    </w:p>
    <w:p w:rsidR="006B001B" w:rsidRDefault="00DB43F8">
      <w:pPr>
        <w:rPr>
          <w:rFonts w:hint="eastAsia"/>
        </w:rPr>
      </w:pPr>
      <w:r>
        <w:rPr>
          <w:noProof/>
        </w:rPr>
        <w:pict>
          <v:shape id="文本框 2" o:spid="_x0000_s1079" type="#_x0000_t202" style="position:absolute;left:0;text-align:left;margin-left:119.55pt;margin-top:1.8pt;width:109.55pt;height:23.55pt;z-index:25166080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">
            <v:textbox style="mso-fit-shape-to-text:t">
              <w:txbxContent>
                <w:p w:rsidR="00DB43F8" w:rsidRDefault="00DB43F8">
                  <w:r>
                    <w:rPr>
                      <w:rFonts w:hint="eastAsia"/>
                    </w:rPr>
                    <w:t>不及时网签及撤销</w:t>
                  </w:r>
                </w:p>
              </w:txbxContent>
            </v:textbox>
          </v:shape>
        </w:pict>
      </w:r>
    </w:p>
    <w:p w:rsidR="006B001B" w:rsidRDefault="006B001B">
      <w:pPr>
        <w:rPr>
          <w:rFonts w:hint="eastAsia"/>
        </w:rPr>
      </w:pPr>
    </w:p>
    <w:p w:rsidR="006B001B" w:rsidRDefault="006B001B">
      <w:pPr>
        <w:rPr>
          <w:rFonts w:hint="eastAsia"/>
        </w:rPr>
      </w:pPr>
    </w:p>
    <w:p w:rsidR="006B001B" w:rsidRDefault="006B001B">
      <w:pPr>
        <w:rPr>
          <w:rFonts w:hint="eastAsia"/>
        </w:rPr>
      </w:pPr>
    </w:p>
    <w:p w:rsidR="006B001B" w:rsidRDefault="006B001B">
      <w:pPr>
        <w:rPr>
          <w:rFonts w:hint="eastAsia"/>
        </w:rPr>
      </w:pPr>
    </w:p>
    <w:p w:rsidR="006B001B" w:rsidRDefault="006B001B">
      <w:pPr>
        <w:rPr>
          <w:rFonts w:hint="eastAsia"/>
        </w:rPr>
      </w:pPr>
    </w:p>
    <w:p w:rsidR="006B001B" w:rsidRDefault="006B001B">
      <w:pPr>
        <w:rPr>
          <w:rFonts w:hint="eastAsia"/>
        </w:rPr>
      </w:pPr>
    </w:p>
    <w:p w:rsidR="006B001B" w:rsidRDefault="006B001B">
      <w:pPr>
        <w:rPr>
          <w:rFonts w:hint="eastAsia"/>
        </w:rPr>
      </w:pPr>
    </w:p>
    <w:p w:rsidR="006B001B" w:rsidRDefault="006B001B">
      <w:pPr>
        <w:rPr>
          <w:rFonts w:hint="eastAsia"/>
        </w:rPr>
      </w:pPr>
    </w:p>
    <w:p w:rsidR="006B001B" w:rsidRDefault="006B001B">
      <w:pPr>
        <w:rPr>
          <w:rFonts w:hint="eastAsia"/>
        </w:rPr>
      </w:pPr>
    </w:p>
    <w:p w:rsidR="006B001B" w:rsidRDefault="006B001B">
      <w:pPr>
        <w:rPr>
          <w:rFonts w:hint="eastAsia"/>
        </w:rPr>
      </w:pPr>
    </w:p>
    <w:p w:rsidR="006B001B" w:rsidRDefault="006B001B">
      <w:pPr>
        <w:rPr>
          <w:rFonts w:hint="eastAsia"/>
        </w:rPr>
      </w:pPr>
    </w:p>
    <w:p w:rsidR="006B001B" w:rsidRDefault="006B001B">
      <w:pPr>
        <w:rPr>
          <w:rFonts w:hint="eastAsia"/>
        </w:rPr>
      </w:pPr>
    </w:p>
    <w:p w:rsidR="006B001B" w:rsidRDefault="006B001B">
      <w:pPr>
        <w:rPr>
          <w:rFonts w:hint="eastAsia"/>
        </w:rPr>
      </w:pPr>
    </w:p>
    <w:p w:rsidR="006B001B" w:rsidRDefault="006B001B">
      <w:pPr>
        <w:rPr>
          <w:rFonts w:hint="eastAsia"/>
        </w:rPr>
      </w:pPr>
    </w:p>
    <w:p w:rsidR="006B001B" w:rsidRDefault="006B001B">
      <w:pPr>
        <w:rPr>
          <w:rFonts w:hint="eastAsia"/>
        </w:rPr>
      </w:pPr>
    </w:p>
    <w:p w:rsidR="006B001B" w:rsidRDefault="006B001B">
      <w:pPr>
        <w:rPr>
          <w:rFonts w:hint="eastAsia"/>
        </w:rPr>
      </w:pPr>
    </w:p>
    <w:p w:rsidR="006B001B" w:rsidRDefault="006B001B">
      <w:pPr>
        <w:rPr>
          <w:rFonts w:hint="eastAsia"/>
        </w:rPr>
      </w:pPr>
    </w:p>
    <w:p w:rsidR="006B001B" w:rsidRDefault="006B001B">
      <w:pPr>
        <w:tabs>
          <w:tab w:val="left" w:pos="5811"/>
        </w:tabs>
        <w:jc w:val="right"/>
        <w:rPr>
          <w:rFonts w:hint="eastAsia"/>
        </w:rPr>
      </w:pPr>
    </w:p>
    <w:sectPr w:rsidR="006B001B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4E19" w:rsidRDefault="00BC4E19" w:rsidP="0090215F">
      <w:r>
        <w:separator/>
      </w:r>
    </w:p>
  </w:endnote>
  <w:endnote w:type="continuationSeparator" w:id="0">
    <w:p w:rsidR="00BC4E19" w:rsidRDefault="00BC4E19" w:rsidP="009021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宋体"/>
    <w:charset w:val="86"/>
    <w:family w:val="auto"/>
    <w:pitch w:val="default"/>
    <w:sig w:usb0="00000000" w:usb1="00000000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4E19" w:rsidRDefault="00BC4E19" w:rsidP="0090215F">
      <w:r>
        <w:separator/>
      </w:r>
    </w:p>
  </w:footnote>
  <w:footnote w:type="continuationSeparator" w:id="0">
    <w:p w:rsidR="00BC4E19" w:rsidRDefault="00BC4E19" w:rsidP="009021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64C39D9"/>
    <w:multiLevelType w:val="singleLevel"/>
    <w:tmpl w:val="D64C39D9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0215F"/>
    <w:rsid w:val="001F112D"/>
    <w:rsid w:val="002103CD"/>
    <w:rsid w:val="00266DC1"/>
    <w:rsid w:val="00314E74"/>
    <w:rsid w:val="004B05C9"/>
    <w:rsid w:val="005B1545"/>
    <w:rsid w:val="006B001B"/>
    <w:rsid w:val="006F0033"/>
    <w:rsid w:val="00756D6F"/>
    <w:rsid w:val="00801571"/>
    <w:rsid w:val="0090215F"/>
    <w:rsid w:val="00953D16"/>
    <w:rsid w:val="00AC5104"/>
    <w:rsid w:val="00BC4E19"/>
    <w:rsid w:val="00BD03A2"/>
    <w:rsid w:val="00BE1D48"/>
    <w:rsid w:val="00C91B24"/>
    <w:rsid w:val="00D77AA7"/>
    <w:rsid w:val="00DB43F8"/>
    <w:rsid w:val="00E7242C"/>
    <w:rsid w:val="00F46EE6"/>
    <w:rsid w:val="00FF7FB7"/>
    <w:rsid w:val="044400B4"/>
    <w:rsid w:val="41317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1" type="connector" idref="#自选图形 35"/>
        <o:r id="V:Rule2" type="connector" idref="#_x0000_s1067"/>
        <o:r id="V:Rule3" type="connector" idref="#_x0000_s1076"/>
        <o:r id="V:Rule4" type="connector" idref="#_x0000_s1077"/>
        <o:r id="V:Rule5" type="connector" idref="#_x0000_s1081"/>
        <o:r id="V:Rule6" type="connector" idref="#_x0000_s108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/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021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character" w:customStyle="1" w:styleId="Char">
    <w:name w:val="页眉 Char"/>
    <w:link w:val="a3"/>
    <w:rsid w:val="0090215F"/>
    <w:rPr>
      <w:rFonts w:ascii="Calibri" w:eastAsia="宋体" w:hAnsi="Calibri"/>
      <w:kern w:val="2"/>
      <w:sz w:val="18"/>
      <w:szCs w:val="18"/>
    </w:rPr>
  </w:style>
  <w:style w:type="paragraph" w:styleId="a4">
    <w:name w:val="footer"/>
    <w:basedOn w:val="a"/>
    <w:link w:val="Char0"/>
    <w:rsid w:val="0090215F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/>
    </w:rPr>
  </w:style>
  <w:style w:type="character" w:customStyle="1" w:styleId="Char0">
    <w:name w:val="页脚 Char"/>
    <w:link w:val="a4"/>
    <w:rsid w:val="0090215F"/>
    <w:rPr>
      <w:rFonts w:ascii="Calibri" w:eastAsia="宋体" w:hAnsi="Calibri"/>
      <w:kern w:val="2"/>
      <w:sz w:val="18"/>
      <w:szCs w:val="18"/>
    </w:rPr>
  </w:style>
  <w:style w:type="paragraph" w:styleId="a5">
    <w:name w:val="Balloon Text"/>
    <w:basedOn w:val="a"/>
    <w:link w:val="Char1"/>
    <w:rsid w:val="00DB43F8"/>
    <w:rPr>
      <w:sz w:val="18"/>
      <w:szCs w:val="18"/>
      <w:lang/>
    </w:rPr>
  </w:style>
  <w:style w:type="character" w:customStyle="1" w:styleId="Char1">
    <w:name w:val="批注框文本 Char"/>
    <w:link w:val="a5"/>
    <w:rsid w:val="00DB43F8"/>
    <w:rPr>
      <w:rFonts w:ascii="Calibri" w:eastAsia="宋体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allowPNG/>
  <w:pixelsPerInch w:val="120"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Administrator</cp:lastModifiedBy>
  <cp:revision>3</cp:revision>
  <dcterms:created xsi:type="dcterms:W3CDTF">2020-12-11T02:57:00Z</dcterms:created>
  <dcterms:modified xsi:type="dcterms:W3CDTF">2020-12-11T02:58:00Z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