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临猗县人民政府信息网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w:t>录入信息呈报审批卡</w:t>
      </w:r>
    </w:p>
    <w:p>
      <w:pPr>
        <w:rPr>
          <w:rFonts w:hint="eastAsia"/>
        </w:rPr>
      </w:pPr>
    </w:p>
    <w:p>
      <w:pPr>
        <w:ind w:left="-178" w:leftChars="-8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报送单位（盖章）：</w:t>
      </w:r>
      <w:r>
        <w:rPr>
          <w:rFonts w:hint="eastAsia" w:ascii="宋体" w:hAnsi="宋体"/>
          <w:sz w:val="24"/>
          <w:lang w:eastAsia="zh-CN"/>
        </w:rPr>
        <w:t>住建局村镇建设管理股</w:t>
      </w:r>
      <w:r>
        <w:rPr>
          <w:rFonts w:hint="eastAsia" w:ascii="宋体" w:hAnsi="宋体"/>
          <w:sz w:val="24"/>
        </w:rPr>
        <w:t xml:space="preserve">      填报时间：</w:t>
      </w:r>
      <w:r>
        <w:rPr>
          <w:rFonts w:hint="eastAsia" w:ascii="宋体" w:hAnsi="宋体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387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网上公开版块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开 内 容 标 题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通知公告公示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2021年农房抗震改造工作农户140户名单公示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科、股、室、站、所、队、办负责人审核意见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单位分管领导审核意见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</w:tbl>
    <w:p>
      <w:pPr>
        <w:ind w:left="-178" w:leftChars="-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入网承办人（签字）：                         入网时间：   年   月   日</w:t>
      </w:r>
    </w:p>
    <w:p>
      <w:r>
        <w:br w:type="page"/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140户为我县2021年农房抗震改造工作对象。特此公示。</w:t>
      </w:r>
    </w:p>
    <w:tbl>
      <w:tblPr>
        <w:tblStyle w:val="4"/>
        <w:tblpPr w:leftFromText="180" w:rightFromText="180" w:vertAnchor="text" w:horzAnchor="page" w:tblpXSpec="center" w:tblpY="1177"/>
        <w:tblOverlap w:val="never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369"/>
        <w:gridCol w:w="1519"/>
        <w:gridCol w:w="1781"/>
        <w:gridCol w:w="1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东姚庄村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樊春贵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范满舟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廉高强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杨文英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冯坡窑村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冯君栋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东张白村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景四面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东张白村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峰仙村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翟建霞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北王庄村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程物来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陈平定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张国斌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樊海峰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苏玉泉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王民豪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齐村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吴雪勤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马窑村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王月盈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小闫村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闫红强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张自武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侯海东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侯重阳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南阳姚村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穆菊芬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令狐腊腊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北杨姚村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令狐吉有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北杨姚村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李四星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段忙孩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张国安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杨春君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李海峰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东三里村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李聪玲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东三里村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赵总岭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东三里村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高头村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毕万江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毕军宁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师满斗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下朝村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南焕智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下朝村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樊国强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上朝村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翟晓逸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西任上村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陈高平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西任上村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王云龙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祁任村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武海科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祁任村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张新平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祁任村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姚高峰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西祁村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王世民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张家营村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南智光村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王卫华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褚好良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李兴国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孙秀珍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景联节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王普云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李继兰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范述瑶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雷稳重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屈家庄村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关宗智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香落村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闫忠信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香落村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陈红川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老堡村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张三才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杨中村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刘然娃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杨中村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杨妃村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金少波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裴家营村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陈高歌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贾先锋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令助村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李继平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令助村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刘朝辉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候满仓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土牌村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杜留相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王两省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鲍家营村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魏小管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解村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范汉贡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解村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姚铁锁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平宜村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姚晓霞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平宜村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卢世强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平宜村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房红师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北杨村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婆儿庄村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昝永峰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小陈村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程香桂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王申村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许高升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赵好看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王安顺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王立更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张家坡村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张新中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北辛村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王瑞红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教场庄村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卫春生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胡家龙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坑西村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樊通草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卫跃宗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南连村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张昌峰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南连村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卫根红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王晓峰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西关村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臧永康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宋子孝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张郭村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樊立柱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元上村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上豆氏村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李兴时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西张吴村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西张吴村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闫奕亥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刘引茂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张志良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王甫勤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过卓村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王治国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崔国艳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吴榜牢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角杯镇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西张吴村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张引侠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堡里村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薛建国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高堆村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韩高庄村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姚小锋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韩高庄村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北张村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王荷珍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三圣庄村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薛守谦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寺后村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寺后村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袁启刚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王培珍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陈景林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福寿屯村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王利峰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福寿屯村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李敬武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霍村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贾戊申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霍村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贾仁娃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积善村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张主亮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新民庄村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赵和平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冯留村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崔耀西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新城庄村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付双喜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新城庄村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荆金生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张小峰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白鹿村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王小康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吉令村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赵春光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吉令村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谢争红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好义村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王建东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程振海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好义村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杜启恩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樊红周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2021年8月13日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3E08"/>
    <w:rsid w:val="0A803BFB"/>
    <w:rsid w:val="0AA458F7"/>
    <w:rsid w:val="0BFF3F5C"/>
    <w:rsid w:val="1AE30A70"/>
    <w:rsid w:val="1E9F7CBF"/>
    <w:rsid w:val="200108D0"/>
    <w:rsid w:val="26C4238D"/>
    <w:rsid w:val="38DF3E08"/>
    <w:rsid w:val="43A82FFE"/>
    <w:rsid w:val="4B8253FA"/>
    <w:rsid w:val="537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张烨</cp:lastModifiedBy>
  <dcterms:modified xsi:type="dcterms:W3CDTF">2021-08-13T08:34:59Z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60DCBE53FDAE48BCABF1E741DFCB8CC8</vt:lpwstr>
  </property>
</Properties>
</file>