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附件1</w:t>
      </w:r>
    </w:p>
    <w:p>
      <w:p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临猗县成品油市场专项整治行动联络人员信息表</w:t>
      </w:r>
    </w:p>
    <w:p>
      <w:pPr>
        <w:rPr>
          <w:rFonts w:hint="eastAsia"/>
          <w:sz w:val="32"/>
          <w:szCs w:val="32"/>
          <w:lang w:eastAsia="zh-CN"/>
        </w:rPr>
      </w:pPr>
    </w:p>
    <w:p>
      <w:pPr>
        <w:ind w:firstLine="320" w:firstLineChars="100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填报单位（公章）</w:t>
      </w:r>
      <w:r>
        <w:rPr>
          <w:rFonts w:hint="eastAsia"/>
          <w:sz w:val="32"/>
          <w:szCs w:val="32"/>
          <w:lang w:val="en-US" w:eastAsia="zh-CN"/>
        </w:rPr>
        <w:t xml:space="preserve">                                填报日期：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9"/>
        <w:gridCol w:w="1218"/>
        <w:gridCol w:w="1938"/>
        <w:gridCol w:w="1737"/>
        <w:gridCol w:w="1245"/>
        <w:gridCol w:w="1804"/>
        <w:gridCol w:w="1778"/>
        <w:gridCol w:w="23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19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单 位</w:t>
            </w:r>
          </w:p>
        </w:tc>
        <w:tc>
          <w:tcPr>
            <w:tcW w:w="4893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负 责 人</w:t>
            </w:r>
          </w:p>
        </w:tc>
        <w:tc>
          <w:tcPr>
            <w:tcW w:w="4827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联 络 人</w:t>
            </w:r>
          </w:p>
        </w:tc>
        <w:tc>
          <w:tcPr>
            <w:tcW w:w="2335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邮 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19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姓  名</w:t>
            </w:r>
          </w:p>
        </w:tc>
        <w:tc>
          <w:tcPr>
            <w:tcW w:w="1938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单位及职务</w:t>
            </w:r>
          </w:p>
        </w:tc>
        <w:tc>
          <w:tcPr>
            <w:tcW w:w="1737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姓  名</w:t>
            </w:r>
          </w:p>
        </w:tc>
        <w:tc>
          <w:tcPr>
            <w:tcW w:w="1804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单位及职务</w:t>
            </w: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335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19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3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19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38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37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04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3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19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38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37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04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3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sz w:val="32"/>
          <w:szCs w:val="32"/>
          <w:lang w:val="en-US" w:eastAsia="zh-CN"/>
        </w:rPr>
      </w:pPr>
    </w:p>
    <w:p>
      <w:pPr>
        <w:rPr>
          <w:rFonts w:hint="default"/>
          <w:sz w:val="32"/>
          <w:szCs w:val="32"/>
          <w:lang w:val="en-US" w:eastAsia="zh-CN"/>
        </w:rPr>
      </w:pPr>
    </w:p>
    <w:p>
      <w:pPr>
        <w:rPr>
          <w:rFonts w:hint="default"/>
          <w:sz w:val="32"/>
          <w:szCs w:val="32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8877B2"/>
    <w:rsid w:val="143C0B65"/>
    <w:rsid w:val="177A6A21"/>
    <w:rsid w:val="20352DBB"/>
    <w:rsid w:val="3C177444"/>
    <w:rsid w:val="583C039F"/>
    <w:rsid w:val="6D262F5B"/>
    <w:rsid w:val="788877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2021-05-28T03:27:00Z</dcterms:created>
  <dc:creator>trouble is a</dc:creator>
  <cp:lastModifiedBy>Administrator</cp:lastModifiedBy>
  <dcterms:modified xsi:type="dcterms:W3CDTF">2021-06-09T07:56:09Z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81625738DD8C4EAEAB3EF4A1260EAD2F</vt:lpwstr>
  </property>
</Properties>
</file>